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8F23C7" w14:textId="48ACD18C" w:rsidR="007045D1" w:rsidRDefault="007045D1" w:rsidP="007045D1">
      <w:pPr>
        <w:spacing w:after="0" w:line="240" w:lineRule="auto"/>
        <w:ind w:right="-720"/>
        <w:outlineLvl w:val="0"/>
        <w:rPr>
          <w:rFonts w:ascii="Gill Sans MT" w:eastAsia="Times New Roman" w:hAnsi="Gill Sans MT" w:cs="Times New Roman"/>
          <w:color w:val="FF0000"/>
          <w:lang w:eastAsia="en-GB"/>
        </w:rPr>
      </w:pPr>
      <w:r w:rsidRPr="00157C63">
        <w:rPr>
          <w:rFonts w:ascii="Gill Sans MT" w:eastAsia="Times New Roman" w:hAnsi="Gill Sans MT" w:cs="Times New Roman"/>
          <w:lang w:eastAsia="en-GB"/>
        </w:rPr>
        <w:t xml:space="preserve">Date: </w:t>
      </w:r>
      <w:r w:rsidR="004F6F7F">
        <w:rPr>
          <w:rFonts w:ascii="Gill Sans MT" w:eastAsia="Times New Roman" w:hAnsi="Gill Sans MT" w:cs="Times New Roman"/>
          <w:lang w:eastAsia="en-GB"/>
        </w:rPr>
        <w:t>1</w:t>
      </w:r>
      <w:r w:rsidR="00C82554">
        <w:rPr>
          <w:rFonts w:ascii="Gill Sans MT" w:eastAsia="Times New Roman" w:hAnsi="Gill Sans MT" w:cs="Times New Roman"/>
          <w:lang w:eastAsia="en-GB"/>
        </w:rPr>
        <w:t>2</w:t>
      </w:r>
      <w:r w:rsidR="004F6F7F" w:rsidRPr="004F6F7F">
        <w:rPr>
          <w:rFonts w:ascii="Gill Sans MT" w:eastAsia="Times New Roman" w:hAnsi="Gill Sans MT" w:cs="Times New Roman"/>
          <w:vertAlign w:val="superscript"/>
          <w:lang w:eastAsia="en-GB"/>
        </w:rPr>
        <w:t>th</w:t>
      </w:r>
      <w:r w:rsidR="004F6F7F">
        <w:rPr>
          <w:rFonts w:ascii="Gill Sans MT" w:eastAsia="Times New Roman" w:hAnsi="Gill Sans MT" w:cs="Times New Roman"/>
          <w:lang w:eastAsia="en-GB"/>
        </w:rPr>
        <w:t xml:space="preserve"> June</w:t>
      </w:r>
      <w:r>
        <w:rPr>
          <w:rFonts w:ascii="Gill Sans MT" w:eastAsia="Times New Roman" w:hAnsi="Gill Sans MT" w:cs="Times New Roman"/>
          <w:lang w:eastAsia="en-GB"/>
        </w:rPr>
        <w:t xml:space="preserve"> 2019</w:t>
      </w:r>
      <w:r w:rsidRPr="00157C63">
        <w:rPr>
          <w:rFonts w:ascii="Gill Sans MT" w:eastAsia="Times New Roman" w:hAnsi="Gill Sans MT" w:cs="Times New Roman"/>
          <w:color w:val="FF0000"/>
          <w:lang w:eastAsia="en-GB"/>
        </w:rPr>
        <w:t>  </w:t>
      </w:r>
    </w:p>
    <w:p w14:paraId="6F94233C" w14:textId="77777777" w:rsidR="007045D1" w:rsidRPr="00157C63" w:rsidRDefault="007045D1" w:rsidP="007045D1">
      <w:pPr>
        <w:spacing w:after="0" w:line="240" w:lineRule="auto"/>
        <w:ind w:right="-720"/>
        <w:outlineLvl w:val="0"/>
        <w:rPr>
          <w:rFonts w:ascii="Gill Sans MT" w:eastAsia="Times New Roman" w:hAnsi="Gill Sans MT" w:cs="Times New Roman"/>
          <w:lang w:eastAsia="en-GB"/>
        </w:rPr>
      </w:pPr>
    </w:p>
    <w:p w14:paraId="40360B50" w14:textId="77777777" w:rsidR="007A7618" w:rsidRPr="00157C63" w:rsidRDefault="007A7618" w:rsidP="007A7618">
      <w:pPr>
        <w:spacing w:after="200" w:line="276" w:lineRule="auto"/>
        <w:contextualSpacing/>
        <w:rPr>
          <w:rFonts w:ascii="Gill Sans MT" w:eastAsia="Calibri" w:hAnsi="Gill Sans MT" w:cs="Times New Roman"/>
        </w:rPr>
      </w:pPr>
    </w:p>
    <w:p w14:paraId="6A43E076" w14:textId="09FA384E" w:rsidR="00FB0867" w:rsidRDefault="00FB0867" w:rsidP="007A7618">
      <w:pPr>
        <w:spacing w:after="0" w:line="240" w:lineRule="auto"/>
        <w:ind w:right="-720"/>
        <w:jc w:val="center"/>
        <w:outlineLvl w:val="0"/>
        <w:rPr>
          <w:rFonts w:ascii="Gill Sans MT" w:eastAsia="ヒラギノ角ゴ Pro W3" w:hAnsi="Gill Sans MT" w:cs="Times New Roman"/>
          <w:b/>
          <w:color w:val="000000"/>
          <w:sz w:val="36"/>
          <w:szCs w:val="36"/>
          <w:lang w:val="en-US" w:eastAsia="en-GB"/>
        </w:rPr>
      </w:pPr>
      <w:r>
        <w:rPr>
          <w:rFonts w:ascii="Gill Sans MT" w:eastAsia="ヒラギノ角ゴ Pro W3" w:hAnsi="Gill Sans MT" w:cs="Times New Roman"/>
          <w:b/>
          <w:color w:val="000000"/>
          <w:sz w:val="36"/>
          <w:szCs w:val="36"/>
          <w:lang w:val="en-US" w:eastAsia="en-GB"/>
        </w:rPr>
        <w:t xml:space="preserve"> </w:t>
      </w:r>
      <w:r w:rsidR="004F6F7F">
        <w:rPr>
          <w:rFonts w:ascii="Gill Sans MT" w:eastAsia="ヒラギノ角ゴ Pro W3" w:hAnsi="Gill Sans MT" w:cs="Times New Roman"/>
          <w:b/>
          <w:color w:val="000000"/>
          <w:sz w:val="36"/>
          <w:szCs w:val="36"/>
          <w:lang w:val="en-US" w:eastAsia="en-GB"/>
        </w:rPr>
        <w:t xml:space="preserve">ISLE OF </w:t>
      </w:r>
      <w:r w:rsidR="00870723">
        <w:rPr>
          <w:rFonts w:ascii="Gill Sans MT" w:eastAsia="ヒラギノ角ゴ Pro W3" w:hAnsi="Gill Sans MT" w:cs="Times New Roman"/>
          <w:b/>
          <w:color w:val="000000"/>
          <w:sz w:val="36"/>
          <w:szCs w:val="36"/>
          <w:lang w:val="en-US" w:eastAsia="en-GB"/>
        </w:rPr>
        <w:t xml:space="preserve">MAN </w:t>
      </w:r>
      <w:r w:rsidR="002706FA">
        <w:rPr>
          <w:rFonts w:ascii="Gill Sans MT" w:eastAsia="ヒラギノ角ゴ Pro W3" w:hAnsi="Gill Sans MT" w:cs="Times New Roman"/>
          <w:b/>
          <w:color w:val="000000"/>
          <w:sz w:val="36"/>
          <w:szCs w:val="36"/>
          <w:lang w:val="en-US" w:eastAsia="en-GB"/>
        </w:rPr>
        <w:t>STAMPS &amp; COINS</w:t>
      </w:r>
      <w:r w:rsidR="004F6F7F">
        <w:rPr>
          <w:rFonts w:ascii="Gill Sans MT" w:eastAsia="ヒラギノ角ゴ Pro W3" w:hAnsi="Gill Sans MT" w:cs="Times New Roman"/>
          <w:b/>
          <w:color w:val="000000"/>
          <w:sz w:val="36"/>
          <w:szCs w:val="36"/>
          <w:lang w:val="en-US" w:eastAsia="en-GB"/>
        </w:rPr>
        <w:t xml:space="preserve"> PRESENTS THE WORLD’S FIRST PETER PAN CIRCULATING COIN COLLECTION</w:t>
      </w:r>
    </w:p>
    <w:p w14:paraId="20D6D20D" w14:textId="6C450194" w:rsidR="00FB0867" w:rsidRDefault="00FB0867" w:rsidP="007A7618">
      <w:pPr>
        <w:spacing w:after="0" w:line="240" w:lineRule="auto"/>
        <w:ind w:right="-720"/>
        <w:jc w:val="center"/>
        <w:outlineLvl w:val="0"/>
        <w:rPr>
          <w:rFonts w:ascii="Gill Sans MT" w:eastAsia="ヒラギノ角ゴ Pro W3" w:hAnsi="Gill Sans MT" w:cs="Times New Roman"/>
          <w:b/>
          <w:color w:val="000000"/>
          <w:sz w:val="36"/>
          <w:szCs w:val="36"/>
          <w:lang w:val="en-US" w:eastAsia="en-GB"/>
        </w:rPr>
      </w:pPr>
    </w:p>
    <w:p w14:paraId="2E5A8832" w14:textId="3563F60C" w:rsidR="00FB0867" w:rsidRPr="007A7618" w:rsidRDefault="00DC4834" w:rsidP="007A7618">
      <w:pPr>
        <w:spacing w:after="0" w:line="240" w:lineRule="auto"/>
        <w:ind w:right="-720"/>
        <w:jc w:val="center"/>
        <w:outlineLvl w:val="0"/>
        <w:rPr>
          <w:rFonts w:ascii="Gill Sans MT" w:eastAsia="ヒラギノ角ゴ Pro W3" w:hAnsi="Gill Sans MT" w:cs="Times New Roman"/>
          <w:b/>
          <w:color w:val="000000"/>
          <w:sz w:val="36"/>
          <w:szCs w:val="36"/>
          <w:lang w:val="en-US" w:eastAsia="en-GB"/>
        </w:rPr>
      </w:pPr>
      <w:r>
        <w:rPr>
          <w:noProof/>
          <w:lang w:eastAsia="en-GB"/>
        </w:rPr>
        <w:drawing>
          <wp:inline distT="0" distB="0" distL="0" distR="0" wp14:anchorId="56E2FCB4" wp14:editId="14D8616A">
            <wp:extent cx="2981325" cy="2981325"/>
            <wp:effectExtent l="0" t="0" r="9525" b="952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2019_ai50_peterpan50pcoinset_bwc.jpg"/>
                    <pic:cNvPicPr/>
                  </pic:nvPicPr>
                  <pic:blipFill>
                    <a:blip r:embed="rId7">
                      <a:extLst>
                        <a:ext uri="{28A0092B-C50C-407E-A947-70E740481C1C}">
                          <a14:useLocalDpi xmlns:a14="http://schemas.microsoft.com/office/drawing/2010/main" val="0"/>
                        </a:ext>
                      </a:extLst>
                    </a:blip>
                    <a:stretch>
                      <a:fillRect/>
                    </a:stretch>
                  </pic:blipFill>
                  <pic:spPr>
                    <a:xfrm>
                      <a:off x="0" y="0"/>
                      <a:ext cx="2981325" cy="2981325"/>
                    </a:xfrm>
                    <a:prstGeom prst="rect">
                      <a:avLst/>
                    </a:prstGeom>
                  </pic:spPr>
                </pic:pic>
              </a:graphicData>
            </a:graphic>
          </wp:inline>
        </w:drawing>
      </w:r>
    </w:p>
    <w:p w14:paraId="737B639B" w14:textId="77777777" w:rsidR="007A7618" w:rsidRPr="00157C63" w:rsidRDefault="007A7618" w:rsidP="007045D1">
      <w:pPr>
        <w:spacing w:after="0" w:line="240" w:lineRule="auto"/>
        <w:ind w:right="-720"/>
        <w:outlineLvl w:val="0"/>
        <w:rPr>
          <w:rFonts w:ascii="Gill Sans MT" w:eastAsia="Times New Roman" w:hAnsi="Gill Sans MT" w:cs="Times New Roman"/>
          <w:lang w:eastAsia="en-GB"/>
        </w:rPr>
      </w:pPr>
    </w:p>
    <w:p w14:paraId="2D3DFD96" w14:textId="0C2BE239" w:rsidR="00DC4834" w:rsidRPr="00DC4834" w:rsidRDefault="00DC4834" w:rsidP="00DC4834">
      <w:pPr>
        <w:pStyle w:val="IOMScheduleSectionFull"/>
        <w:rPr>
          <w:rFonts w:ascii="Gill Sans MT" w:hAnsi="Gill Sans MT"/>
          <w:b/>
          <w:sz w:val="24"/>
          <w:szCs w:val="24"/>
        </w:rPr>
      </w:pPr>
      <w:r w:rsidRPr="00DC4834">
        <w:rPr>
          <w:rFonts w:ascii="Gill Sans MT" w:hAnsi="Gill Sans MT"/>
          <w:b/>
          <w:sz w:val="24"/>
          <w:szCs w:val="24"/>
        </w:rPr>
        <w:t xml:space="preserve">Isle of Man </w:t>
      </w:r>
      <w:r w:rsidR="002706FA">
        <w:rPr>
          <w:rFonts w:ascii="Gill Sans MT" w:hAnsi="Gill Sans MT"/>
          <w:b/>
          <w:sz w:val="24"/>
          <w:szCs w:val="24"/>
        </w:rPr>
        <w:t>Post Office</w:t>
      </w:r>
      <w:r w:rsidRPr="00DC4834">
        <w:rPr>
          <w:rFonts w:ascii="Gill Sans MT" w:hAnsi="Gill Sans MT"/>
          <w:b/>
          <w:sz w:val="24"/>
          <w:szCs w:val="24"/>
        </w:rPr>
        <w:t xml:space="preserve">, a statutory board of the Isle of Man Government are pleased to present the world’s first Peter Pan circulating coin collection. Our set </w:t>
      </w:r>
      <w:r w:rsidR="002706FA">
        <w:rPr>
          <w:rFonts w:ascii="Gill Sans MT" w:hAnsi="Gill Sans MT"/>
          <w:b/>
          <w:sz w:val="24"/>
          <w:szCs w:val="24"/>
        </w:rPr>
        <w:t xml:space="preserve">consists </w:t>
      </w:r>
      <w:r w:rsidRPr="00DC4834">
        <w:rPr>
          <w:rFonts w:ascii="Gill Sans MT" w:hAnsi="Gill Sans MT"/>
          <w:b/>
          <w:sz w:val="24"/>
          <w:szCs w:val="24"/>
        </w:rPr>
        <w:t xml:space="preserve">of six coins contained within packaging authenticating the collection. Each collection </w:t>
      </w:r>
      <w:proofErr w:type="gramStart"/>
      <w:r w:rsidRPr="00DC4834">
        <w:rPr>
          <w:rFonts w:ascii="Gill Sans MT" w:hAnsi="Gill Sans MT"/>
          <w:b/>
          <w:sz w:val="24"/>
          <w:szCs w:val="24"/>
        </w:rPr>
        <w:t>is packaged carefully and inspected prior to despatch</w:t>
      </w:r>
      <w:proofErr w:type="gramEnd"/>
      <w:r w:rsidRPr="00DC4834">
        <w:rPr>
          <w:rFonts w:ascii="Gill Sans MT" w:hAnsi="Gill Sans MT"/>
          <w:b/>
          <w:sz w:val="24"/>
          <w:szCs w:val="24"/>
        </w:rPr>
        <w:t xml:space="preserve">. </w:t>
      </w:r>
    </w:p>
    <w:p w14:paraId="3E362761" w14:textId="77777777" w:rsidR="00DC4834" w:rsidRPr="00DC4834" w:rsidRDefault="00DC4834" w:rsidP="00DC4834">
      <w:pPr>
        <w:pStyle w:val="IOMScheduleSectionFull"/>
        <w:rPr>
          <w:rFonts w:ascii="Gill Sans MT" w:hAnsi="Gill Sans MT"/>
        </w:rPr>
      </w:pPr>
      <w:r w:rsidRPr="00DC4834">
        <w:rPr>
          <w:rFonts w:ascii="Gill Sans MT" w:hAnsi="Gill Sans MT"/>
          <w:b/>
        </w:rPr>
        <w:t>Coin 1</w:t>
      </w:r>
      <w:r w:rsidRPr="00DC4834">
        <w:rPr>
          <w:rFonts w:ascii="Gill Sans MT" w:hAnsi="Gill Sans MT"/>
        </w:rPr>
        <w:t xml:space="preserve"> </w:t>
      </w:r>
      <w:r w:rsidRPr="00DC4834">
        <w:rPr>
          <w:rFonts w:ascii="Gill Sans MT" w:hAnsi="Gill Sans MT"/>
          <w:b/>
        </w:rPr>
        <w:t>–</w:t>
      </w:r>
      <w:r w:rsidRPr="00DC4834">
        <w:rPr>
          <w:rFonts w:ascii="Gill Sans MT" w:hAnsi="Gill Sans MT"/>
        </w:rPr>
        <w:t xml:space="preserve"> “</w:t>
      </w:r>
      <w:r w:rsidRPr="00DC4834">
        <w:rPr>
          <w:rFonts w:ascii="Gill Sans MT" w:hAnsi="Gill Sans MT"/>
          <w:b/>
        </w:rPr>
        <w:t xml:space="preserve">All children except one” </w:t>
      </w:r>
      <w:r w:rsidRPr="00DC4834">
        <w:rPr>
          <w:rFonts w:ascii="Gill Sans MT" w:hAnsi="Gill Sans MT"/>
        </w:rPr>
        <w:t>-</w:t>
      </w:r>
      <w:r w:rsidRPr="00DC4834">
        <w:rPr>
          <w:rFonts w:ascii="Gill Sans MT" w:hAnsi="Gill Sans MT"/>
          <w:b/>
        </w:rPr>
        <w:t xml:space="preserve"> </w:t>
      </w:r>
      <w:r w:rsidRPr="00DC4834">
        <w:rPr>
          <w:rFonts w:ascii="Gill Sans MT" w:hAnsi="Gill Sans MT"/>
        </w:rPr>
        <w:t>Coin</w:t>
      </w:r>
      <w:r w:rsidRPr="00DC4834">
        <w:rPr>
          <w:rFonts w:ascii="Gill Sans MT" w:hAnsi="Gill Sans MT"/>
          <w:b/>
        </w:rPr>
        <w:t xml:space="preserve"> </w:t>
      </w:r>
      <w:r w:rsidRPr="00DC4834">
        <w:rPr>
          <w:rFonts w:ascii="Gill Sans MT" w:hAnsi="Gill Sans MT"/>
        </w:rPr>
        <w:t xml:space="preserve">features a silhouette of Peter Pan, surrounded by stars and the inscription “All children, except one, grow up” </w:t>
      </w:r>
    </w:p>
    <w:p w14:paraId="79A39254" w14:textId="77777777" w:rsidR="00DC4834" w:rsidRPr="00DC4834" w:rsidRDefault="00DC4834" w:rsidP="00DC4834">
      <w:pPr>
        <w:pStyle w:val="IOMScheduleSectionFull"/>
        <w:rPr>
          <w:rFonts w:ascii="Gill Sans MT" w:hAnsi="Gill Sans MT"/>
        </w:rPr>
      </w:pPr>
      <w:r w:rsidRPr="00DC4834">
        <w:rPr>
          <w:rFonts w:ascii="Gill Sans MT" w:hAnsi="Gill Sans MT"/>
          <w:b/>
        </w:rPr>
        <w:t>Coin 2</w:t>
      </w:r>
      <w:r w:rsidRPr="00DC4834">
        <w:rPr>
          <w:rFonts w:ascii="Gill Sans MT" w:hAnsi="Gill Sans MT"/>
        </w:rPr>
        <w:t xml:space="preserve"> </w:t>
      </w:r>
      <w:r w:rsidRPr="00DC4834">
        <w:rPr>
          <w:rFonts w:ascii="Gill Sans MT" w:hAnsi="Gill Sans MT"/>
          <w:b/>
        </w:rPr>
        <w:t>– “</w:t>
      </w:r>
      <w:proofErr w:type="spellStart"/>
      <w:r w:rsidRPr="00DC4834">
        <w:rPr>
          <w:rFonts w:ascii="Gill Sans MT" w:hAnsi="Gill Sans MT"/>
          <w:b/>
        </w:rPr>
        <w:t>Avast</w:t>
      </w:r>
      <w:proofErr w:type="spellEnd"/>
      <w:r w:rsidRPr="00DC4834">
        <w:rPr>
          <w:rFonts w:ascii="Gill Sans MT" w:hAnsi="Gill Sans MT"/>
          <w:b/>
        </w:rPr>
        <w:t xml:space="preserve"> belay, </w:t>
      </w:r>
      <w:proofErr w:type="spellStart"/>
      <w:r w:rsidRPr="00DC4834">
        <w:rPr>
          <w:rFonts w:ascii="Gill Sans MT" w:hAnsi="Gill Sans MT"/>
          <w:b/>
        </w:rPr>
        <w:t>yo</w:t>
      </w:r>
      <w:proofErr w:type="spellEnd"/>
      <w:r w:rsidRPr="00DC4834">
        <w:rPr>
          <w:rFonts w:ascii="Gill Sans MT" w:hAnsi="Gill Sans MT"/>
          <w:b/>
        </w:rPr>
        <w:t xml:space="preserve"> </w:t>
      </w:r>
      <w:proofErr w:type="spellStart"/>
      <w:r w:rsidRPr="00DC4834">
        <w:rPr>
          <w:rFonts w:ascii="Gill Sans MT" w:hAnsi="Gill Sans MT"/>
          <w:b/>
        </w:rPr>
        <w:t>ho</w:t>
      </w:r>
      <w:proofErr w:type="spellEnd"/>
      <w:r w:rsidRPr="00DC4834">
        <w:rPr>
          <w:rFonts w:ascii="Gill Sans MT" w:hAnsi="Gill Sans MT"/>
          <w:b/>
        </w:rPr>
        <w:t xml:space="preserve">” </w:t>
      </w:r>
      <w:r w:rsidRPr="00DC4834">
        <w:rPr>
          <w:rFonts w:ascii="Gill Sans MT" w:hAnsi="Gill Sans MT"/>
        </w:rPr>
        <w:t>– Coin features a silhouette of Captain Hook, surrounded by stars and the inscription “</w:t>
      </w:r>
      <w:proofErr w:type="spellStart"/>
      <w:r w:rsidRPr="00DC4834">
        <w:rPr>
          <w:rFonts w:ascii="Gill Sans MT" w:hAnsi="Gill Sans MT"/>
        </w:rPr>
        <w:t>Avast</w:t>
      </w:r>
      <w:proofErr w:type="spellEnd"/>
      <w:r w:rsidRPr="00DC4834">
        <w:rPr>
          <w:rFonts w:ascii="Gill Sans MT" w:hAnsi="Gill Sans MT"/>
        </w:rPr>
        <w:t xml:space="preserve"> belay, </w:t>
      </w:r>
      <w:proofErr w:type="spellStart"/>
      <w:r w:rsidRPr="00DC4834">
        <w:rPr>
          <w:rFonts w:ascii="Gill Sans MT" w:hAnsi="Gill Sans MT"/>
        </w:rPr>
        <w:t>yo</w:t>
      </w:r>
      <w:proofErr w:type="spellEnd"/>
      <w:r w:rsidRPr="00DC4834">
        <w:rPr>
          <w:rFonts w:ascii="Gill Sans MT" w:hAnsi="Gill Sans MT"/>
        </w:rPr>
        <w:t xml:space="preserve"> </w:t>
      </w:r>
      <w:proofErr w:type="spellStart"/>
      <w:r w:rsidRPr="00DC4834">
        <w:rPr>
          <w:rFonts w:ascii="Gill Sans MT" w:hAnsi="Gill Sans MT"/>
        </w:rPr>
        <w:t>ho</w:t>
      </w:r>
      <w:proofErr w:type="spellEnd"/>
      <w:r w:rsidRPr="00DC4834">
        <w:rPr>
          <w:rFonts w:ascii="Gill Sans MT" w:hAnsi="Gill Sans MT"/>
        </w:rPr>
        <w:t xml:space="preserve">, heave to, a-pirating we go” </w:t>
      </w:r>
    </w:p>
    <w:p w14:paraId="445271B6" w14:textId="133195DB" w:rsidR="00493F82" w:rsidRPr="00DC4834" w:rsidRDefault="00493F82" w:rsidP="007A7618">
      <w:pPr>
        <w:spacing w:after="0" w:line="240" w:lineRule="auto"/>
        <w:rPr>
          <w:rFonts w:ascii="Gill Sans MT" w:hAnsi="Gill Sans MT" w:cstheme="minorHAnsi"/>
          <w:color w:val="000000" w:themeColor="text1"/>
          <w:lang w:eastAsia="en-GB"/>
        </w:rPr>
      </w:pPr>
    </w:p>
    <w:p w14:paraId="704EB76A" w14:textId="112561B3" w:rsidR="00DC4834" w:rsidRPr="00DC4834" w:rsidRDefault="00DC4834" w:rsidP="00DC4834">
      <w:pPr>
        <w:spacing w:after="0" w:line="240" w:lineRule="auto"/>
        <w:rPr>
          <w:rFonts w:ascii="Gill Sans MT" w:hAnsi="Gill Sans MT" w:cstheme="minorHAnsi"/>
          <w:color w:val="000000" w:themeColor="text1"/>
          <w:lang w:eastAsia="en-GB"/>
        </w:rPr>
      </w:pPr>
      <w:r w:rsidRPr="00DC4834">
        <w:rPr>
          <w:rFonts w:ascii="Gill Sans MT" w:hAnsi="Gill Sans MT"/>
          <w:b/>
        </w:rPr>
        <w:t xml:space="preserve">Coin </w:t>
      </w:r>
      <w:proofErr w:type="gramStart"/>
      <w:r w:rsidRPr="00DC4834">
        <w:rPr>
          <w:rFonts w:ascii="Gill Sans MT" w:hAnsi="Gill Sans MT"/>
          <w:b/>
        </w:rPr>
        <w:t>3</w:t>
      </w:r>
      <w:proofErr w:type="gramEnd"/>
      <w:r w:rsidRPr="00DC4834">
        <w:rPr>
          <w:rFonts w:ascii="Gill Sans MT" w:hAnsi="Gill Sans MT"/>
        </w:rPr>
        <w:t xml:space="preserve"> –</w:t>
      </w:r>
      <w:r w:rsidRPr="00DC4834">
        <w:rPr>
          <w:rFonts w:ascii="Gill Sans MT" w:hAnsi="Gill Sans MT"/>
          <w:b/>
        </w:rPr>
        <w:t xml:space="preserve"> “If you believe, clap your hands”</w:t>
      </w:r>
      <w:r w:rsidRPr="00DC4834">
        <w:rPr>
          <w:rFonts w:ascii="Gill Sans MT" w:hAnsi="Gill Sans MT"/>
        </w:rPr>
        <w:t xml:space="preserve"> – Coin features a silhouette of Tinkerbell, surrounded by stars and the inscription “If you believe, clap your hands”</w:t>
      </w:r>
    </w:p>
    <w:p w14:paraId="3175A53A" w14:textId="77777777" w:rsidR="00DC4834" w:rsidRPr="00DC4834" w:rsidRDefault="00DC4834" w:rsidP="007A7618">
      <w:pPr>
        <w:spacing w:after="0" w:line="240" w:lineRule="auto"/>
        <w:rPr>
          <w:rFonts w:ascii="Gill Sans MT" w:hAnsi="Gill Sans MT"/>
          <w:b/>
        </w:rPr>
      </w:pPr>
    </w:p>
    <w:p w14:paraId="10823970" w14:textId="4C1DE20B" w:rsidR="00995ACF" w:rsidRPr="00DC4834" w:rsidRDefault="00DC4834" w:rsidP="007A7618">
      <w:pPr>
        <w:spacing w:after="0" w:line="240" w:lineRule="auto"/>
        <w:rPr>
          <w:rFonts w:ascii="Gill Sans MT" w:hAnsi="Gill Sans MT"/>
        </w:rPr>
      </w:pPr>
      <w:r w:rsidRPr="00DC4834">
        <w:rPr>
          <w:rFonts w:ascii="Gill Sans MT" w:hAnsi="Gill Sans MT"/>
          <w:b/>
        </w:rPr>
        <w:lastRenderedPageBreak/>
        <w:t>Coin 4 – “It was the terrible tick-tick”</w:t>
      </w:r>
      <w:r w:rsidRPr="00DC4834">
        <w:rPr>
          <w:rFonts w:ascii="Gill Sans MT" w:hAnsi="Gill Sans MT"/>
        </w:rPr>
        <w:t>- Coin features a silhouette of the crocodile in water, surrounded by stars and the inscription “It was the terrible tick-tick of the crocodile”</w:t>
      </w:r>
    </w:p>
    <w:p w14:paraId="7FF76A74" w14:textId="51BBF427" w:rsidR="00DC4834" w:rsidRPr="00DC4834" w:rsidRDefault="00DC4834" w:rsidP="007A7618">
      <w:pPr>
        <w:spacing w:after="0" w:line="240" w:lineRule="auto"/>
        <w:rPr>
          <w:rFonts w:ascii="Gill Sans MT" w:hAnsi="Gill Sans MT"/>
        </w:rPr>
      </w:pPr>
    </w:p>
    <w:p w14:paraId="132860F6" w14:textId="77777777" w:rsidR="00DC4834" w:rsidRPr="00DC4834" w:rsidRDefault="00DC4834" w:rsidP="00DC4834">
      <w:pPr>
        <w:pStyle w:val="IOMScheduleSectionFull"/>
        <w:rPr>
          <w:rFonts w:ascii="Gill Sans MT" w:hAnsi="Gill Sans MT"/>
          <w:b/>
        </w:rPr>
      </w:pPr>
      <w:r w:rsidRPr="00DC4834">
        <w:rPr>
          <w:rFonts w:ascii="Gill Sans MT" w:hAnsi="Gill Sans MT"/>
          <w:b/>
        </w:rPr>
        <w:t>Coin 5</w:t>
      </w:r>
      <w:r w:rsidRPr="00DC4834">
        <w:rPr>
          <w:rFonts w:ascii="Gill Sans MT" w:hAnsi="Gill Sans MT"/>
        </w:rPr>
        <w:t xml:space="preserve"> </w:t>
      </w:r>
      <w:r w:rsidRPr="00DC4834">
        <w:rPr>
          <w:rFonts w:ascii="Gill Sans MT" w:hAnsi="Gill Sans MT"/>
          <w:b/>
        </w:rPr>
        <w:t>–</w:t>
      </w:r>
      <w:r w:rsidRPr="00DC4834">
        <w:rPr>
          <w:rFonts w:ascii="Gill Sans MT" w:hAnsi="Gill Sans MT"/>
        </w:rPr>
        <w:t xml:space="preserve"> </w:t>
      </w:r>
      <w:r w:rsidRPr="00DC4834">
        <w:rPr>
          <w:rFonts w:ascii="Gill Sans MT" w:hAnsi="Gill Sans MT"/>
          <w:b/>
        </w:rPr>
        <w:t>“Peter Pan has come”</w:t>
      </w:r>
      <w:r w:rsidRPr="00DC4834">
        <w:rPr>
          <w:rFonts w:ascii="Gill Sans MT" w:hAnsi="Gill Sans MT"/>
        </w:rPr>
        <w:t xml:space="preserve"> - Coin features a silhouette of Wendy Darling sitting in bed, looking out through the window with the family dog beside the bed. The silhouette is surrounded by stars and the inscription “Peter Pan has come and he is to teach us to fly” </w:t>
      </w:r>
    </w:p>
    <w:p w14:paraId="06861468" w14:textId="77777777" w:rsidR="00DC4834" w:rsidRPr="00DC4834" w:rsidRDefault="00DC4834" w:rsidP="00DC4834">
      <w:pPr>
        <w:pStyle w:val="IOMScheduleSectionFull"/>
        <w:rPr>
          <w:rFonts w:ascii="Gill Sans MT" w:hAnsi="Gill Sans MT"/>
          <w:b/>
          <w:bCs/>
        </w:rPr>
      </w:pPr>
      <w:r w:rsidRPr="00DC4834">
        <w:rPr>
          <w:rFonts w:ascii="Gill Sans MT" w:hAnsi="Gill Sans MT"/>
          <w:b/>
        </w:rPr>
        <w:t>Coin 6</w:t>
      </w:r>
      <w:r w:rsidRPr="00DC4834">
        <w:rPr>
          <w:rFonts w:ascii="Gill Sans MT" w:hAnsi="Gill Sans MT"/>
        </w:rPr>
        <w:t xml:space="preserve"> </w:t>
      </w:r>
      <w:r w:rsidRPr="00DC4834">
        <w:rPr>
          <w:rFonts w:ascii="Gill Sans MT" w:hAnsi="Gill Sans MT"/>
          <w:b/>
          <w:bCs/>
        </w:rPr>
        <w:t xml:space="preserve">– “Second to the right” </w:t>
      </w:r>
      <w:r w:rsidRPr="00DC4834">
        <w:rPr>
          <w:rFonts w:ascii="Gill Sans MT" w:hAnsi="Gill Sans MT"/>
          <w:bCs/>
        </w:rPr>
        <w:t>– Coin</w:t>
      </w:r>
      <w:r w:rsidRPr="00DC4834">
        <w:rPr>
          <w:rFonts w:ascii="Gill Sans MT" w:hAnsi="Gill Sans MT"/>
          <w:b/>
          <w:bCs/>
        </w:rPr>
        <w:t xml:space="preserve"> </w:t>
      </w:r>
      <w:r w:rsidRPr="00DC4834">
        <w:rPr>
          <w:rFonts w:ascii="Gill Sans MT" w:hAnsi="Gill Sans MT"/>
        </w:rPr>
        <w:t xml:space="preserve">features a silhouette of Peter Pan and the Darling family flying to Neverland, surrounded by stars and the inscription “Second to the right and then straight on till morning” </w:t>
      </w:r>
    </w:p>
    <w:p w14:paraId="4FBD702D" w14:textId="60C9811E" w:rsidR="00DC4834" w:rsidRPr="00DC4834" w:rsidRDefault="00DC4834" w:rsidP="007A7618">
      <w:pPr>
        <w:spacing w:after="0" w:line="240" w:lineRule="auto"/>
        <w:rPr>
          <w:rFonts w:ascii="Gill Sans MT" w:hAnsi="Gill Sans MT" w:cstheme="minorHAnsi"/>
          <w:color w:val="000000" w:themeColor="text1"/>
          <w:lang w:eastAsia="en-GB"/>
        </w:rPr>
      </w:pPr>
    </w:p>
    <w:p w14:paraId="0863EC40" w14:textId="61A25476" w:rsidR="007A7618" w:rsidRPr="00DC4834" w:rsidRDefault="00DC4834" w:rsidP="007A7618">
      <w:pPr>
        <w:spacing w:after="200" w:line="276" w:lineRule="auto"/>
        <w:rPr>
          <w:rFonts w:ascii="Gill Sans MT" w:eastAsia="Calibri" w:hAnsi="Gill Sans MT" w:cs="Times New Roman"/>
        </w:rPr>
      </w:pPr>
      <w:bookmarkStart w:id="0" w:name="_GoBack"/>
      <w:bookmarkEnd w:id="0"/>
      <w:r w:rsidRPr="00DC4834">
        <w:rPr>
          <w:rFonts w:ascii="Gill Sans MT" w:eastAsia="Calibri" w:hAnsi="Gill Sans MT" w:cs="Times New Roman"/>
          <w:b/>
          <w:color w:val="000000" w:themeColor="text1"/>
        </w:rPr>
        <w:t>Peter Pan 50p Six Coin Set</w:t>
      </w:r>
      <w:r w:rsidR="007A7618" w:rsidRPr="00DC4834">
        <w:rPr>
          <w:rFonts w:ascii="Gill Sans MT" w:eastAsia="Calibri" w:hAnsi="Gill Sans MT" w:cs="Times New Roman"/>
          <w:color w:val="000000" w:themeColor="text1"/>
        </w:rPr>
        <w:t xml:space="preserve"> can be </w:t>
      </w:r>
      <w:r w:rsidRPr="00DC4834">
        <w:rPr>
          <w:rFonts w:ascii="Gill Sans MT" w:eastAsia="Calibri" w:hAnsi="Gill Sans MT" w:cs="Times New Roman"/>
          <w:color w:val="000000" w:themeColor="text1"/>
        </w:rPr>
        <w:t>pre-</w:t>
      </w:r>
      <w:r w:rsidR="007A7618" w:rsidRPr="00DC4834">
        <w:rPr>
          <w:rFonts w:ascii="Gill Sans MT" w:eastAsia="Calibri" w:hAnsi="Gill Sans MT" w:cs="Times New Roman"/>
          <w:color w:val="000000" w:themeColor="text1"/>
        </w:rPr>
        <w:t xml:space="preserve">ordered from </w:t>
      </w:r>
      <w:hyperlink r:id="rId8" w:history="1">
        <w:r w:rsidR="00E5316C" w:rsidRPr="00DC4834">
          <w:rPr>
            <w:rStyle w:val="Hyperlink"/>
            <w:rFonts w:ascii="Gill Sans MT" w:eastAsia="Calibri" w:hAnsi="Gill Sans MT" w:cs="Times New Roman"/>
          </w:rPr>
          <w:t>www.iompost.com</w:t>
        </w:r>
      </w:hyperlink>
      <w:r w:rsidR="0038528C" w:rsidRPr="00DC4834">
        <w:rPr>
          <w:rFonts w:ascii="Gill Sans MT" w:eastAsia="Calibri" w:hAnsi="Gill Sans MT" w:cs="Times New Roman"/>
          <w:color w:val="0000FF"/>
          <w:u w:val="single"/>
        </w:rPr>
        <w:t>/</w:t>
      </w:r>
      <w:r w:rsidRPr="00DC4834">
        <w:rPr>
          <w:rFonts w:ascii="Gill Sans MT" w:eastAsia="Calibri" w:hAnsi="Gill Sans MT" w:cs="Times New Roman"/>
          <w:color w:val="0000FF"/>
          <w:u w:val="single"/>
        </w:rPr>
        <w:t>peter-pan</w:t>
      </w:r>
      <w:r w:rsidRPr="00DC4834">
        <w:rPr>
          <w:rFonts w:ascii="Gill Sans MT" w:eastAsia="Calibri" w:hAnsi="Gill Sans MT" w:cs="Times New Roman"/>
        </w:rPr>
        <w:t>.</w:t>
      </w:r>
    </w:p>
    <w:p w14:paraId="0C08CB23" w14:textId="6F08D78D" w:rsidR="007A7618" w:rsidRPr="007A7618" w:rsidRDefault="007A7618" w:rsidP="007A7618">
      <w:pPr>
        <w:spacing w:after="200" w:line="276" w:lineRule="auto"/>
        <w:ind w:left="4320"/>
        <w:rPr>
          <w:rFonts w:ascii="Calibri" w:eastAsia="Calibri" w:hAnsi="Calibri" w:cs="Times New Roman"/>
        </w:rPr>
      </w:pPr>
      <w:r w:rsidRPr="00157C63">
        <w:rPr>
          <w:rFonts w:ascii="Gill Sans MT" w:eastAsia="Times" w:hAnsi="Gill Sans MT" w:cs="Times New Roman"/>
          <w:b/>
          <w:lang w:eastAsia="en-GB"/>
        </w:rPr>
        <w:t>ENDS</w:t>
      </w:r>
    </w:p>
    <w:p w14:paraId="000E2F57" w14:textId="77777777" w:rsidR="007045D1" w:rsidRPr="00D7176A" w:rsidRDefault="007045D1" w:rsidP="007045D1">
      <w:pPr>
        <w:rPr>
          <w:rFonts w:ascii="Gill Sans MT" w:hAnsi="Gill Sans MT"/>
          <w:b/>
        </w:rPr>
      </w:pPr>
      <w:r w:rsidRPr="00D7176A">
        <w:rPr>
          <w:rFonts w:ascii="Gill Sans MT" w:hAnsi="Gill Sans MT"/>
          <w:b/>
        </w:rPr>
        <w:t>NOTES TO EDITOR</w:t>
      </w:r>
    </w:p>
    <w:p w14:paraId="122BD126" w14:textId="41ED5F2B" w:rsidR="009F61AE" w:rsidRPr="009F61AE" w:rsidRDefault="007045D1" w:rsidP="009F61AE">
      <w:pPr>
        <w:pStyle w:val="ListParagraph"/>
        <w:numPr>
          <w:ilvl w:val="0"/>
          <w:numId w:val="1"/>
        </w:numPr>
        <w:rPr>
          <w:sz w:val="24"/>
          <w:szCs w:val="24"/>
          <w:lang w:eastAsia="en-GB"/>
        </w:rPr>
      </w:pPr>
      <w:r w:rsidRPr="001A0724">
        <w:rPr>
          <w:rFonts w:ascii="Gill Sans MT" w:hAnsi="Gill Sans MT"/>
        </w:rPr>
        <w:t xml:space="preserve">Photo embedded and attached of </w:t>
      </w:r>
      <w:r w:rsidR="00DC4834">
        <w:rPr>
          <w:rFonts w:ascii="Gill Sans MT" w:hAnsi="Gill Sans MT"/>
        </w:rPr>
        <w:t>six Peter Pan 50p Coins &amp; obverse</w:t>
      </w:r>
    </w:p>
    <w:p w14:paraId="6BA21692" w14:textId="74F361F5" w:rsidR="0038528C" w:rsidRPr="0038528C" w:rsidRDefault="0038528C" w:rsidP="0038528C">
      <w:pPr>
        <w:pStyle w:val="ListParagraph"/>
        <w:numPr>
          <w:ilvl w:val="0"/>
          <w:numId w:val="1"/>
        </w:numPr>
      </w:pPr>
      <w:r w:rsidRPr="0038528C">
        <w:rPr>
          <w:rFonts w:cstheme="minorHAnsi"/>
          <w:color w:val="000000" w:themeColor="text1"/>
        </w:rPr>
        <w:t>Get the latest Isle of Man Stamps and Coins news at</w:t>
      </w:r>
      <w:r>
        <w:rPr>
          <w:rFonts w:cstheme="minorHAnsi"/>
          <w:color w:val="000000" w:themeColor="text1"/>
        </w:rPr>
        <w:t xml:space="preserve"> </w:t>
      </w:r>
      <w:hyperlink r:id="rId9" w:history="1">
        <w:r w:rsidRPr="008511CD">
          <w:rPr>
            <w:rStyle w:val="Hyperlink"/>
            <w:rFonts w:cstheme="minorHAnsi"/>
          </w:rPr>
          <w:t>www.facbook.com/IsleofManStampsandCoins</w:t>
        </w:r>
      </w:hyperlink>
    </w:p>
    <w:p w14:paraId="19B246A2" w14:textId="77777777" w:rsidR="007045D1" w:rsidRPr="00D7176A" w:rsidRDefault="007045D1" w:rsidP="007045D1">
      <w:pPr>
        <w:pStyle w:val="ListParagraph"/>
        <w:numPr>
          <w:ilvl w:val="0"/>
          <w:numId w:val="1"/>
        </w:numPr>
      </w:pPr>
      <w:r>
        <w:rPr>
          <w:rFonts w:ascii="Gill Sans MT" w:hAnsi="Gill Sans MT"/>
        </w:rPr>
        <w:t>For further pictures p</w:t>
      </w:r>
      <w:r w:rsidRPr="00D7176A">
        <w:rPr>
          <w:rFonts w:ascii="Gill Sans MT" w:hAnsi="Gill Sans MT"/>
        </w:rPr>
        <w:t xml:space="preserve">lease visit our Media Centre where you can freely download copy, latest news, copyright free and approved images </w:t>
      </w:r>
      <w:hyperlink r:id="rId10" w:history="1">
        <w:r w:rsidRPr="00D7176A">
          <w:rPr>
            <w:rStyle w:val="Hyperlink"/>
            <w:rFonts w:ascii="Gill Sans MT" w:hAnsi="Gill Sans MT"/>
          </w:rPr>
          <w:t>http://www.iompost.com/media-centre/login/</w:t>
        </w:r>
      </w:hyperlink>
    </w:p>
    <w:p w14:paraId="016DC96A" w14:textId="77777777" w:rsidR="007A7618" w:rsidRPr="00157C63" w:rsidRDefault="007A7618" w:rsidP="007A7618">
      <w:pPr>
        <w:spacing w:after="0" w:line="240" w:lineRule="auto"/>
        <w:ind w:right="-191"/>
        <w:rPr>
          <w:rFonts w:ascii="Gill Sans MT" w:eastAsia="Times New Roman" w:hAnsi="Gill Sans MT" w:cs="Times New Roman"/>
          <w:b/>
          <w:sz w:val="16"/>
          <w:szCs w:val="16"/>
        </w:rPr>
      </w:pPr>
    </w:p>
    <w:tbl>
      <w:tblPr>
        <w:tblW w:w="0" w:type="auto"/>
        <w:tblLook w:val="04A0" w:firstRow="1" w:lastRow="0" w:firstColumn="1" w:lastColumn="0" w:noHBand="0" w:noVBand="1"/>
      </w:tblPr>
      <w:tblGrid>
        <w:gridCol w:w="4825"/>
        <w:gridCol w:w="4807"/>
      </w:tblGrid>
      <w:tr w:rsidR="007A7618" w:rsidRPr="00157C63" w14:paraId="61CECB95" w14:textId="77777777" w:rsidTr="00FA3953">
        <w:tc>
          <w:tcPr>
            <w:tcW w:w="4924" w:type="dxa"/>
            <w:shd w:val="clear" w:color="auto" w:fill="auto"/>
          </w:tcPr>
          <w:p w14:paraId="6BD4A04D" w14:textId="77777777" w:rsidR="007A7618" w:rsidRPr="00157C63" w:rsidRDefault="007A7618" w:rsidP="00FA3953">
            <w:pPr>
              <w:spacing w:after="0" w:line="240" w:lineRule="auto"/>
              <w:ind w:right="-191"/>
              <w:rPr>
                <w:rFonts w:ascii="Gill Sans MT" w:eastAsia="Times New Roman" w:hAnsi="Gill Sans MT" w:cs="Times New Roman"/>
                <w:b/>
                <w:sz w:val="16"/>
                <w:szCs w:val="16"/>
              </w:rPr>
            </w:pPr>
            <w:r w:rsidRPr="00157C63">
              <w:rPr>
                <w:rFonts w:ascii="Gill Sans MT" w:eastAsia="Times New Roman" w:hAnsi="Gill Sans MT" w:cs="Times New Roman"/>
                <w:b/>
                <w:sz w:val="16"/>
                <w:szCs w:val="16"/>
              </w:rPr>
              <w:t>Sales &amp; Marketing</w:t>
            </w:r>
          </w:p>
          <w:p w14:paraId="57169E09" w14:textId="77777777" w:rsidR="007A7618" w:rsidRPr="00157C63" w:rsidRDefault="007A7618" w:rsidP="00FA3953">
            <w:pPr>
              <w:spacing w:after="0" w:line="240" w:lineRule="auto"/>
              <w:ind w:right="-191"/>
              <w:rPr>
                <w:rFonts w:ascii="Gill Sans MT" w:eastAsia="Times New Roman" w:hAnsi="Gill Sans MT" w:cs="Times New Roman"/>
                <w:sz w:val="16"/>
                <w:szCs w:val="16"/>
              </w:rPr>
            </w:pPr>
          </w:p>
          <w:p w14:paraId="19B9B296" w14:textId="77777777" w:rsidR="007A7618" w:rsidRPr="00157C63" w:rsidRDefault="007A7618" w:rsidP="00FA3953">
            <w:pPr>
              <w:spacing w:after="0" w:line="240" w:lineRule="auto"/>
              <w:ind w:right="-191"/>
              <w:rPr>
                <w:rFonts w:ascii="Gill Sans MT" w:eastAsia="Times New Roman" w:hAnsi="Gill Sans MT" w:cs="Times New Roman"/>
                <w:sz w:val="16"/>
                <w:szCs w:val="16"/>
              </w:rPr>
            </w:pPr>
            <w:r w:rsidRPr="00157C63">
              <w:rPr>
                <w:rFonts w:ascii="Gill Sans MT" w:eastAsia="Times New Roman" w:hAnsi="Gill Sans MT" w:cs="Times New Roman"/>
                <w:sz w:val="16"/>
                <w:szCs w:val="16"/>
              </w:rPr>
              <w:t xml:space="preserve">Phone: +44 (0)1624  698 437 </w:t>
            </w:r>
          </w:p>
          <w:p w14:paraId="0404ECE0" w14:textId="77777777" w:rsidR="007A7618" w:rsidRPr="00157C63" w:rsidRDefault="007A7618" w:rsidP="00FA3953">
            <w:pPr>
              <w:spacing w:after="0" w:line="240" w:lineRule="auto"/>
              <w:ind w:right="-191"/>
              <w:rPr>
                <w:rFonts w:ascii="Gill Sans MT" w:eastAsia="Times New Roman" w:hAnsi="Gill Sans MT" w:cs="Times New Roman"/>
                <w:sz w:val="16"/>
                <w:szCs w:val="16"/>
              </w:rPr>
            </w:pPr>
            <w:r w:rsidRPr="00157C63">
              <w:rPr>
                <w:rFonts w:ascii="Gill Sans MT" w:eastAsia="Times New Roman" w:hAnsi="Gill Sans MT" w:cs="Times New Roman"/>
                <w:sz w:val="16"/>
                <w:szCs w:val="16"/>
              </w:rPr>
              <w:t>Email – Maxine Cannon</w:t>
            </w:r>
          </w:p>
          <w:p w14:paraId="4C0012AF" w14:textId="77777777" w:rsidR="007A7618" w:rsidRPr="00157C63" w:rsidRDefault="007A7618" w:rsidP="00FA3953">
            <w:pPr>
              <w:spacing w:after="0" w:line="240" w:lineRule="auto"/>
              <w:ind w:right="-191"/>
              <w:rPr>
                <w:rFonts w:ascii="Gill Sans MT" w:eastAsia="Times New Roman" w:hAnsi="Gill Sans MT" w:cs="Times New Roman"/>
                <w:sz w:val="16"/>
                <w:szCs w:val="16"/>
              </w:rPr>
            </w:pPr>
            <w:r w:rsidRPr="00157C63">
              <w:rPr>
                <w:rFonts w:ascii="Gill Sans MT" w:eastAsia="Times New Roman" w:hAnsi="Gill Sans MT" w:cs="Times New Roman"/>
                <w:sz w:val="16"/>
                <w:szCs w:val="16"/>
              </w:rPr>
              <w:t xml:space="preserve">maxine.cannon@iompost.com    </w:t>
            </w:r>
          </w:p>
          <w:p w14:paraId="39D99E17" w14:textId="77777777" w:rsidR="007A7618" w:rsidRPr="00157C63" w:rsidRDefault="007A7618" w:rsidP="00FA3953">
            <w:pPr>
              <w:spacing w:after="0" w:line="240" w:lineRule="auto"/>
              <w:ind w:right="-191"/>
              <w:rPr>
                <w:rFonts w:ascii="Gill Sans MT" w:eastAsia="Times New Roman" w:hAnsi="Gill Sans MT" w:cs="Times New Roman"/>
                <w:b/>
                <w:sz w:val="16"/>
                <w:szCs w:val="16"/>
              </w:rPr>
            </w:pPr>
          </w:p>
          <w:p w14:paraId="6C929C03" w14:textId="77777777" w:rsidR="007A7618" w:rsidRPr="00157C63" w:rsidRDefault="007A7618" w:rsidP="00FA3953">
            <w:pPr>
              <w:spacing w:after="0" w:line="240" w:lineRule="auto"/>
              <w:ind w:right="-191"/>
              <w:rPr>
                <w:rFonts w:ascii="Gill Sans MT" w:eastAsia="Times New Roman" w:hAnsi="Gill Sans MT" w:cs="Times New Roman"/>
                <w:b/>
                <w:sz w:val="16"/>
                <w:szCs w:val="16"/>
              </w:rPr>
            </w:pPr>
            <w:r w:rsidRPr="00157C63">
              <w:rPr>
                <w:rFonts w:ascii="Gill Sans MT" w:eastAsia="Times New Roman" w:hAnsi="Gill Sans MT" w:cs="Times New Roman"/>
                <w:sz w:val="16"/>
                <w:szCs w:val="16"/>
              </w:rPr>
              <w:t>Office hours:  Monday to Friday  8.30am to 5pm GMT</w:t>
            </w:r>
            <w:r w:rsidRPr="00157C63">
              <w:rPr>
                <w:rFonts w:ascii="Gill Sans MT" w:eastAsia="Times New Roman" w:hAnsi="Gill Sans MT" w:cs="Times New Roman"/>
                <w:sz w:val="16"/>
                <w:szCs w:val="16"/>
              </w:rPr>
              <w:tab/>
            </w:r>
          </w:p>
        </w:tc>
        <w:tc>
          <w:tcPr>
            <w:tcW w:w="4924" w:type="dxa"/>
            <w:shd w:val="clear" w:color="auto" w:fill="auto"/>
          </w:tcPr>
          <w:p w14:paraId="4F78201E" w14:textId="77777777" w:rsidR="007A7618" w:rsidRPr="00157C63" w:rsidRDefault="007A7618" w:rsidP="00FA3953">
            <w:pPr>
              <w:spacing w:after="0" w:line="240" w:lineRule="auto"/>
              <w:ind w:right="-191"/>
              <w:rPr>
                <w:rFonts w:ascii="Gill Sans MT" w:eastAsia="Times New Roman" w:hAnsi="Gill Sans MT" w:cs="Times New Roman"/>
                <w:b/>
                <w:sz w:val="16"/>
                <w:szCs w:val="16"/>
              </w:rPr>
            </w:pPr>
            <w:r w:rsidRPr="00157C63">
              <w:rPr>
                <w:rFonts w:ascii="Gill Sans MT" w:eastAsia="Times New Roman" w:hAnsi="Gill Sans MT" w:cs="Times New Roman"/>
                <w:noProof/>
                <w:sz w:val="24"/>
                <w:szCs w:val="24"/>
                <w:lang w:eastAsia="en-GB"/>
              </w:rPr>
              <w:drawing>
                <wp:anchor distT="0" distB="0" distL="114300" distR="114300" simplePos="0" relativeHeight="251659264" behindDoc="0" locked="0" layoutInCell="1" allowOverlap="1" wp14:anchorId="619A9533" wp14:editId="025AA657">
                  <wp:simplePos x="0" y="0"/>
                  <wp:positionH relativeFrom="column">
                    <wp:posOffset>1859915</wp:posOffset>
                  </wp:positionH>
                  <wp:positionV relativeFrom="paragraph">
                    <wp:posOffset>57150</wp:posOffset>
                  </wp:positionV>
                  <wp:extent cx="697230" cy="697230"/>
                  <wp:effectExtent l="0" t="0" r="7620" b="7620"/>
                  <wp:wrapNone/>
                  <wp:docPr id="2" name="Picture 2" descr="twitter-bird-blue-on-whi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twitter-bird-blue-on-white"/>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97230" cy="697230"/>
                          </a:xfrm>
                          <a:prstGeom prst="rect">
                            <a:avLst/>
                          </a:prstGeom>
                          <a:noFill/>
                        </pic:spPr>
                      </pic:pic>
                    </a:graphicData>
                  </a:graphic>
                  <wp14:sizeRelH relativeFrom="page">
                    <wp14:pctWidth>0</wp14:pctWidth>
                  </wp14:sizeRelH>
                  <wp14:sizeRelV relativeFrom="page">
                    <wp14:pctHeight>0</wp14:pctHeight>
                  </wp14:sizeRelV>
                </wp:anchor>
              </w:drawing>
            </w:r>
            <w:r w:rsidRPr="00157C63">
              <w:rPr>
                <w:rFonts w:ascii="Gill Sans MT" w:eastAsia="Times New Roman" w:hAnsi="Gill Sans MT" w:cs="Times New Roman"/>
                <w:b/>
                <w:sz w:val="16"/>
                <w:szCs w:val="16"/>
              </w:rPr>
              <w:t>Customer Services</w:t>
            </w:r>
          </w:p>
          <w:p w14:paraId="4E74F0A5" w14:textId="77777777" w:rsidR="007A7618" w:rsidRPr="00157C63" w:rsidRDefault="007A7618" w:rsidP="00FA3953">
            <w:pPr>
              <w:spacing w:after="0" w:line="240" w:lineRule="auto"/>
              <w:ind w:right="-191"/>
              <w:rPr>
                <w:rFonts w:ascii="Gill Sans MT" w:eastAsia="Times New Roman" w:hAnsi="Gill Sans MT" w:cs="Times New Roman"/>
                <w:sz w:val="16"/>
                <w:szCs w:val="16"/>
              </w:rPr>
            </w:pPr>
          </w:p>
          <w:p w14:paraId="7740CA4C" w14:textId="77777777" w:rsidR="007A7618" w:rsidRPr="00157C63" w:rsidRDefault="007A7618" w:rsidP="00FA3953">
            <w:pPr>
              <w:spacing w:after="0" w:line="240" w:lineRule="auto"/>
              <w:ind w:right="-191"/>
              <w:rPr>
                <w:rFonts w:ascii="Gill Sans MT" w:eastAsia="Times New Roman" w:hAnsi="Gill Sans MT" w:cs="Times New Roman"/>
                <w:sz w:val="16"/>
                <w:szCs w:val="16"/>
              </w:rPr>
            </w:pPr>
            <w:r w:rsidRPr="00157C63">
              <w:rPr>
                <w:rFonts w:ascii="Gill Sans MT" w:eastAsia="Times New Roman" w:hAnsi="Gill Sans MT" w:cs="Times New Roman"/>
                <w:sz w:val="16"/>
                <w:szCs w:val="16"/>
              </w:rPr>
              <w:t xml:space="preserve">Phone: +44 (0)1624  698 430 </w:t>
            </w:r>
          </w:p>
          <w:p w14:paraId="0B9DB615" w14:textId="77777777" w:rsidR="007A7618" w:rsidRPr="00157C63" w:rsidRDefault="007A7618" w:rsidP="00FA3953">
            <w:pPr>
              <w:spacing w:after="0" w:line="240" w:lineRule="auto"/>
              <w:ind w:right="-191"/>
              <w:rPr>
                <w:rFonts w:ascii="Gill Sans MT" w:eastAsia="Times New Roman" w:hAnsi="Gill Sans MT" w:cs="Times New Roman"/>
                <w:sz w:val="16"/>
                <w:szCs w:val="16"/>
              </w:rPr>
            </w:pPr>
            <w:r w:rsidRPr="00157C63">
              <w:rPr>
                <w:rFonts w:ascii="Gill Sans MT" w:eastAsia="Times New Roman" w:hAnsi="Gill Sans MT" w:cs="Times New Roman"/>
                <w:sz w:val="16"/>
                <w:szCs w:val="16"/>
              </w:rPr>
              <w:t>Fax: +44 (0)1624  698434</w:t>
            </w:r>
          </w:p>
          <w:p w14:paraId="3C5EE978" w14:textId="77777777" w:rsidR="007A7618" w:rsidRPr="00157C63" w:rsidRDefault="007A7618" w:rsidP="00FA3953">
            <w:pPr>
              <w:spacing w:after="0" w:line="240" w:lineRule="auto"/>
              <w:ind w:right="-191"/>
              <w:rPr>
                <w:rFonts w:ascii="Gill Sans MT" w:eastAsia="Times New Roman" w:hAnsi="Gill Sans MT" w:cs="Times New Roman"/>
                <w:sz w:val="16"/>
                <w:szCs w:val="16"/>
              </w:rPr>
            </w:pPr>
            <w:r w:rsidRPr="00157C63">
              <w:rPr>
                <w:rFonts w:ascii="Gill Sans MT" w:eastAsia="Times New Roman" w:hAnsi="Gill Sans MT" w:cs="Times New Roman"/>
                <w:sz w:val="16"/>
                <w:szCs w:val="16"/>
              </w:rPr>
              <w:t>Email: stamps@iompost.com</w:t>
            </w:r>
          </w:p>
          <w:p w14:paraId="202F7005" w14:textId="77777777" w:rsidR="007A7618" w:rsidRPr="00157C63" w:rsidRDefault="007A7618" w:rsidP="00FA3953">
            <w:pPr>
              <w:spacing w:after="0" w:line="240" w:lineRule="auto"/>
              <w:ind w:right="-191"/>
              <w:rPr>
                <w:rFonts w:ascii="Gill Sans MT" w:eastAsia="Times New Roman" w:hAnsi="Gill Sans MT" w:cs="Times New Roman"/>
                <w:sz w:val="16"/>
                <w:szCs w:val="16"/>
              </w:rPr>
            </w:pPr>
          </w:p>
          <w:p w14:paraId="56E937F9" w14:textId="77777777" w:rsidR="007A7618" w:rsidRPr="00157C63" w:rsidRDefault="00F54E4B" w:rsidP="00FA3953">
            <w:pPr>
              <w:spacing w:after="0" w:line="240" w:lineRule="auto"/>
              <w:ind w:right="-191"/>
              <w:rPr>
                <w:rFonts w:ascii="Gill Sans MT" w:eastAsia="Times New Roman" w:hAnsi="Gill Sans MT" w:cs="Times New Roman"/>
                <w:sz w:val="16"/>
                <w:szCs w:val="16"/>
              </w:rPr>
            </w:pPr>
            <w:hyperlink r:id="rId12" w:history="1">
              <w:r w:rsidR="007A7618" w:rsidRPr="00157C63">
                <w:rPr>
                  <w:rFonts w:ascii="Gill Sans MT" w:eastAsia="Times New Roman" w:hAnsi="Gill Sans MT" w:cs="Times New Roman"/>
                  <w:color w:val="0000FF"/>
                  <w:sz w:val="16"/>
                  <w:szCs w:val="16"/>
                  <w:u w:val="single"/>
                </w:rPr>
                <w:t>www.iomstamps.com</w:t>
              </w:r>
            </w:hyperlink>
            <w:r w:rsidR="007A7618" w:rsidRPr="00157C63">
              <w:rPr>
                <w:rFonts w:ascii="Gill Sans MT" w:eastAsia="Times New Roman" w:hAnsi="Gill Sans MT" w:cs="Times New Roman"/>
                <w:sz w:val="16"/>
                <w:szCs w:val="16"/>
              </w:rPr>
              <w:t xml:space="preserve"> </w:t>
            </w:r>
          </w:p>
          <w:p w14:paraId="4C152239" w14:textId="77777777" w:rsidR="007A7618" w:rsidRPr="00157C63" w:rsidRDefault="007A7618" w:rsidP="00FA3953">
            <w:pPr>
              <w:spacing w:after="0" w:line="240" w:lineRule="auto"/>
              <w:ind w:right="-191"/>
              <w:rPr>
                <w:rFonts w:ascii="Gill Sans MT" w:eastAsia="Times New Roman" w:hAnsi="Gill Sans MT" w:cs="Times New Roman"/>
                <w:sz w:val="16"/>
                <w:szCs w:val="16"/>
              </w:rPr>
            </w:pPr>
            <w:r w:rsidRPr="00157C63">
              <w:rPr>
                <w:rFonts w:ascii="Gill Sans MT" w:eastAsia="Times New Roman" w:hAnsi="Gill Sans MT" w:cs="Times New Roman"/>
                <w:sz w:val="16"/>
                <w:szCs w:val="16"/>
              </w:rPr>
              <w:tab/>
            </w:r>
          </w:p>
        </w:tc>
      </w:tr>
    </w:tbl>
    <w:p w14:paraId="5564FC07" w14:textId="77777777" w:rsidR="007A7618" w:rsidRPr="00157C63" w:rsidRDefault="007A7618" w:rsidP="007A7618">
      <w:pPr>
        <w:spacing w:after="0" w:line="240" w:lineRule="auto"/>
        <w:ind w:right="-191"/>
        <w:rPr>
          <w:rFonts w:ascii="Gill Sans MT" w:eastAsia="Times New Roman" w:hAnsi="Gill Sans MT" w:cs="Times New Roman"/>
          <w:sz w:val="16"/>
          <w:szCs w:val="16"/>
        </w:rPr>
      </w:pPr>
    </w:p>
    <w:p w14:paraId="1E257DC6" w14:textId="77777777" w:rsidR="007A7618" w:rsidRDefault="007A7618" w:rsidP="007A7618"/>
    <w:p w14:paraId="1F56D79E" w14:textId="77777777" w:rsidR="007A7618" w:rsidRDefault="007A7618" w:rsidP="007A7618"/>
    <w:p w14:paraId="3651EB57" w14:textId="7B9C4730" w:rsidR="00A77B16" w:rsidRDefault="00A77B16"/>
    <w:sectPr w:rsidR="00A77B16" w:rsidSect="00502840">
      <w:headerReference w:type="default" r:id="rId13"/>
      <w:footerReference w:type="default" r:id="rId14"/>
      <w:pgSz w:w="11900" w:h="16840"/>
      <w:pgMar w:top="3360" w:right="1134" w:bottom="1701" w:left="1134" w:header="680" w:footer="510" w:gutter="0"/>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2A45658" w14:textId="77777777" w:rsidR="0076744B" w:rsidRDefault="00493F82">
      <w:pPr>
        <w:spacing w:after="0" w:line="240" w:lineRule="auto"/>
      </w:pPr>
      <w:r>
        <w:separator/>
      </w:r>
    </w:p>
  </w:endnote>
  <w:endnote w:type="continuationSeparator" w:id="0">
    <w:p w14:paraId="1AFCEEE7" w14:textId="77777777" w:rsidR="0076744B" w:rsidRDefault="00493F8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Palatino IOM">
    <w:altName w:val="Palatino Linotype"/>
    <w:charset w:val="00"/>
    <w:family w:val="roman"/>
    <w:pitch w:val="variable"/>
    <w:sig w:usb0="00000001" w:usb1="40000013" w:usb2="00000000" w:usb3="00000000" w:csb0="0000019F" w:csb1="00000000"/>
  </w:font>
  <w:font w:name="Gill Sans MT">
    <w:panose1 w:val="020B0502020104020203"/>
    <w:charset w:val="00"/>
    <w:family w:val="swiss"/>
    <w:pitch w:val="variable"/>
    <w:sig w:usb0="00000007" w:usb1="00000000" w:usb2="00000000" w:usb3="00000000" w:csb0="00000003" w:csb1="00000000"/>
  </w:font>
  <w:font w:name="ヒラギノ角ゴ Pro W3">
    <w:charset w:val="00"/>
    <w:family w:val="roman"/>
    <w:pitch w:val="default"/>
  </w:font>
  <w:font w:name="Times">
    <w:panose1 w:val="02020603050405020304"/>
    <w:charset w:val="00"/>
    <w:family w:val="roman"/>
    <w:pitch w:val="variable"/>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3A7024C" w14:textId="77777777" w:rsidR="00835490" w:rsidRDefault="007A7618">
    <w:pPr>
      <w:pStyle w:val="Footer"/>
    </w:pPr>
    <w:r>
      <w:rPr>
        <w:noProof/>
        <w:szCs w:val="20"/>
        <w:lang w:eastAsia="en-GB"/>
      </w:rPr>
      <w:drawing>
        <wp:anchor distT="0" distB="0" distL="114300" distR="114300" simplePos="0" relativeHeight="251659264" behindDoc="1" locked="0" layoutInCell="1" allowOverlap="1" wp14:anchorId="77215A3E" wp14:editId="55900604">
          <wp:simplePos x="0" y="0"/>
          <wp:positionH relativeFrom="column">
            <wp:align>center</wp:align>
          </wp:positionH>
          <wp:positionV relativeFrom="paragraph">
            <wp:posOffset>-464185</wp:posOffset>
          </wp:positionV>
          <wp:extent cx="7543800" cy="1028700"/>
          <wp:effectExtent l="0" t="0" r="0" b="0"/>
          <wp:wrapNone/>
          <wp:docPr id="3" name="Picture 3" descr="notice-foot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otice-foote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1028700"/>
                  </a:xfrm>
                  <a:prstGeom prst="rect">
                    <a:avLst/>
                  </a:prstGeom>
                  <a:noFill/>
                  <a:ln>
                    <a:noFill/>
                  </a:ln>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43B355E3" w14:textId="77777777" w:rsidR="0076744B" w:rsidRDefault="00493F82">
      <w:pPr>
        <w:spacing w:after="0" w:line="240" w:lineRule="auto"/>
      </w:pPr>
      <w:r>
        <w:separator/>
      </w:r>
    </w:p>
  </w:footnote>
  <w:footnote w:type="continuationSeparator" w:id="0">
    <w:p w14:paraId="7F14013F" w14:textId="77777777" w:rsidR="0076744B" w:rsidRDefault="00493F82">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AABFECA" w14:textId="77777777" w:rsidR="00835490" w:rsidRDefault="007A7618" w:rsidP="00601159">
    <w:pPr>
      <w:pStyle w:val="Header"/>
      <w:jc w:val="center"/>
    </w:pPr>
    <w:r>
      <w:rPr>
        <w:noProof/>
        <w:szCs w:val="20"/>
        <w:lang w:eastAsia="en-GB"/>
      </w:rPr>
      <w:drawing>
        <wp:anchor distT="0" distB="0" distL="114300" distR="114300" simplePos="0" relativeHeight="251660288" behindDoc="1" locked="0" layoutInCell="1" allowOverlap="1" wp14:anchorId="53C5D1C2" wp14:editId="670CF509">
          <wp:simplePos x="0" y="0"/>
          <wp:positionH relativeFrom="column">
            <wp:posOffset>-711835</wp:posOffset>
          </wp:positionH>
          <wp:positionV relativeFrom="paragraph">
            <wp:posOffset>-447675</wp:posOffset>
          </wp:positionV>
          <wp:extent cx="7543800" cy="2057400"/>
          <wp:effectExtent l="0" t="0" r="0" b="0"/>
          <wp:wrapNone/>
          <wp:docPr id="4" name="Picture 4" descr="press-rel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ess-release"/>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543800" cy="20574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9AE6148"/>
    <w:multiLevelType w:val="hybridMultilevel"/>
    <w:tmpl w:val="AAB2039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7618"/>
    <w:rsid w:val="00056EEB"/>
    <w:rsid w:val="0006144C"/>
    <w:rsid w:val="002706FA"/>
    <w:rsid w:val="00291AB6"/>
    <w:rsid w:val="0038528C"/>
    <w:rsid w:val="00493F82"/>
    <w:rsid w:val="004F6F7F"/>
    <w:rsid w:val="00541BD6"/>
    <w:rsid w:val="0069371F"/>
    <w:rsid w:val="007045D1"/>
    <w:rsid w:val="0076744B"/>
    <w:rsid w:val="007A7618"/>
    <w:rsid w:val="007C7DED"/>
    <w:rsid w:val="00870723"/>
    <w:rsid w:val="00995ACF"/>
    <w:rsid w:val="009C2422"/>
    <w:rsid w:val="009F61AE"/>
    <w:rsid w:val="00A77B16"/>
    <w:rsid w:val="00AC5E02"/>
    <w:rsid w:val="00AD6036"/>
    <w:rsid w:val="00B14297"/>
    <w:rsid w:val="00C82554"/>
    <w:rsid w:val="00DC4834"/>
    <w:rsid w:val="00E5316C"/>
    <w:rsid w:val="00F616FE"/>
    <w:rsid w:val="00FB086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4469E1"/>
  <w15:chartTrackingRefBased/>
  <w15:docId w15:val="{18643D1B-DEA9-4C39-BCD8-99B1FCCC55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7618"/>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A7618"/>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7618"/>
  </w:style>
  <w:style w:type="paragraph" w:styleId="Footer">
    <w:name w:val="footer"/>
    <w:basedOn w:val="Normal"/>
    <w:link w:val="FooterChar"/>
    <w:uiPriority w:val="99"/>
    <w:unhideWhenUsed/>
    <w:rsid w:val="007A7618"/>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7618"/>
  </w:style>
  <w:style w:type="character" w:styleId="Hyperlink">
    <w:name w:val="Hyperlink"/>
    <w:rsid w:val="007045D1"/>
    <w:rPr>
      <w:color w:val="0000FF"/>
      <w:u w:val="single"/>
    </w:rPr>
  </w:style>
  <w:style w:type="paragraph" w:styleId="ListParagraph">
    <w:name w:val="List Paragraph"/>
    <w:basedOn w:val="Normal"/>
    <w:uiPriority w:val="34"/>
    <w:qFormat/>
    <w:rsid w:val="007045D1"/>
    <w:pPr>
      <w:spacing w:after="200" w:line="276" w:lineRule="auto"/>
      <w:ind w:left="720"/>
      <w:contextualSpacing/>
    </w:pPr>
    <w:rPr>
      <w:rFonts w:ascii="Calibri" w:eastAsia="Calibri" w:hAnsi="Calibri" w:cs="Times New Roman"/>
    </w:rPr>
  </w:style>
  <w:style w:type="paragraph" w:customStyle="1" w:styleId="IOMScheduleSectionFull">
    <w:name w:val="*IOM_Schedule_Section_Full"/>
    <w:rsid w:val="00DC4834"/>
    <w:pPr>
      <w:tabs>
        <w:tab w:val="left" w:pos="680"/>
        <w:tab w:val="left" w:pos="1361"/>
      </w:tabs>
      <w:spacing w:before="240" w:after="120" w:line="240" w:lineRule="auto"/>
      <w:jc w:val="both"/>
    </w:pPr>
    <w:rPr>
      <w:rFonts w:ascii="Palatino IOM" w:eastAsia="Times New Roman" w:hAnsi="Palatino IOM" w:cs="Times New Roman"/>
      <w:color w:val="000000"/>
    </w:rPr>
  </w:style>
  <w:style w:type="paragraph" w:customStyle="1" w:styleId="IOMScheduleSubHeading">
    <w:name w:val="*IOM_Schedule_SubHeading"/>
    <w:rsid w:val="00DC4834"/>
    <w:pPr>
      <w:suppressAutoHyphens/>
      <w:spacing w:before="240" w:after="240" w:line="240" w:lineRule="auto"/>
      <w:jc w:val="center"/>
    </w:pPr>
    <w:rPr>
      <w:rFonts w:ascii="Palatino IOM" w:eastAsia="Times New Roman" w:hAnsi="Palatino IOM" w:cs="Times New Roman"/>
      <w:b/>
      <w:iCs/>
      <w:caps/>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086613">
      <w:bodyDiv w:val="1"/>
      <w:marLeft w:val="0"/>
      <w:marRight w:val="0"/>
      <w:marTop w:val="0"/>
      <w:marBottom w:val="0"/>
      <w:divBdr>
        <w:top w:val="none" w:sz="0" w:space="0" w:color="auto"/>
        <w:left w:val="none" w:sz="0" w:space="0" w:color="auto"/>
        <w:bottom w:val="none" w:sz="0" w:space="0" w:color="auto"/>
        <w:right w:val="none" w:sz="0" w:space="0" w:color="auto"/>
      </w:divBdr>
    </w:div>
    <w:div w:id="310523713">
      <w:bodyDiv w:val="1"/>
      <w:marLeft w:val="0"/>
      <w:marRight w:val="0"/>
      <w:marTop w:val="0"/>
      <w:marBottom w:val="0"/>
      <w:divBdr>
        <w:top w:val="none" w:sz="0" w:space="0" w:color="auto"/>
        <w:left w:val="none" w:sz="0" w:space="0" w:color="auto"/>
        <w:bottom w:val="none" w:sz="0" w:space="0" w:color="auto"/>
        <w:right w:val="none" w:sz="0" w:space="0" w:color="auto"/>
      </w:divBdr>
    </w:div>
    <w:div w:id="803042387">
      <w:bodyDiv w:val="1"/>
      <w:marLeft w:val="0"/>
      <w:marRight w:val="0"/>
      <w:marTop w:val="0"/>
      <w:marBottom w:val="0"/>
      <w:divBdr>
        <w:top w:val="none" w:sz="0" w:space="0" w:color="auto"/>
        <w:left w:val="none" w:sz="0" w:space="0" w:color="auto"/>
        <w:bottom w:val="none" w:sz="0" w:space="0" w:color="auto"/>
        <w:right w:val="none" w:sz="0" w:space="0" w:color="auto"/>
      </w:divBdr>
    </w:div>
    <w:div w:id="1615332402">
      <w:bodyDiv w:val="1"/>
      <w:marLeft w:val="0"/>
      <w:marRight w:val="0"/>
      <w:marTop w:val="0"/>
      <w:marBottom w:val="0"/>
      <w:divBdr>
        <w:top w:val="none" w:sz="0" w:space="0" w:color="auto"/>
        <w:left w:val="none" w:sz="0" w:space="0" w:color="auto"/>
        <w:bottom w:val="none" w:sz="0" w:space="0" w:color="auto"/>
        <w:right w:val="none" w:sz="0" w:space="0" w:color="auto"/>
      </w:divBdr>
      <w:divsChild>
        <w:div w:id="368460688">
          <w:marLeft w:val="0"/>
          <w:marRight w:val="0"/>
          <w:marTop w:val="0"/>
          <w:marBottom w:val="0"/>
          <w:divBdr>
            <w:top w:val="none" w:sz="0" w:space="0" w:color="auto"/>
            <w:left w:val="none" w:sz="0" w:space="0" w:color="auto"/>
            <w:bottom w:val="none" w:sz="0" w:space="0" w:color="auto"/>
            <w:right w:val="none" w:sz="0" w:space="0" w:color="auto"/>
          </w:divBdr>
        </w:div>
        <w:div w:id="1251233633">
          <w:marLeft w:val="0"/>
          <w:marRight w:val="0"/>
          <w:marTop w:val="0"/>
          <w:marBottom w:val="0"/>
          <w:divBdr>
            <w:top w:val="none" w:sz="0" w:space="0" w:color="auto"/>
            <w:left w:val="none" w:sz="0" w:space="0" w:color="auto"/>
            <w:bottom w:val="none" w:sz="0" w:space="0" w:color="auto"/>
            <w:right w:val="none" w:sz="0" w:space="0" w:color="auto"/>
          </w:divBdr>
        </w:div>
      </w:divsChild>
    </w:div>
    <w:div w:id="1740786010">
      <w:bodyDiv w:val="1"/>
      <w:marLeft w:val="0"/>
      <w:marRight w:val="0"/>
      <w:marTop w:val="0"/>
      <w:marBottom w:val="0"/>
      <w:divBdr>
        <w:top w:val="none" w:sz="0" w:space="0" w:color="auto"/>
        <w:left w:val="none" w:sz="0" w:space="0" w:color="auto"/>
        <w:bottom w:val="none" w:sz="0" w:space="0" w:color="auto"/>
        <w:right w:val="none" w:sz="0" w:space="0" w:color="auto"/>
      </w:divBdr>
    </w:div>
    <w:div w:id="1747528552">
      <w:bodyDiv w:val="1"/>
      <w:marLeft w:val="0"/>
      <w:marRight w:val="0"/>
      <w:marTop w:val="0"/>
      <w:marBottom w:val="0"/>
      <w:divBdr>
        <w:top w:val="none" w:sz="0" w:space="0" w:color="auto"/>
        <w:left w:val="none" w:sz="0" w:space="0" w:color="auto"/>
        <w:bottom w:val="none" w:sz="0" w:space="0" w:color="auto"/>
        <w:right w:val="none" w:sz="0" w:space="0" w:color="auto"/>
      </w:divBdr>
    </w:div>
    <w:div w:id="20307125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ompost.com" TargetMode="External"/><Relationship Id="rId13"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hyperlink" Target="http://www.iomstamps.com"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2.png"/><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www.iompost.com/media-centre/login/" TargetMode="External"/><Relationship Id="rId4" Type="http://schemas.openxmlformats.org/officeDocument/2006/relationships/webSettings" Target="webSettings.xml"/><Relationship Id="rId9" Type="http://schemas.openxmlformats.org/officeDocument/2006/relationships/hyperlink" Target="http://www.facbook.com/IsleofManStampsandCoins" TargetMode="Externa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373</Words>
  <Characters>2132</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Davis</dc:creator>
  <cp:keywords/>
  <dc:description/>
  <cp:lastModifiedBy>Nicole Livingston</cp:lastModifiedBy>
  <cp:revision>2</cp:revision>
  <dcterms:created xsi:type="dcterms:W3CDTF">2019-06-17T15:28:00Z</dcterms:created>
  <dcterms:modified xsi:type="dcterms:W3CDTF">2019-06-17T15:28:00Z</dcterms:modified>
</cp:coreProperties>
</file>